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619" w:rsidRPr="004D3619" w:rsidRDefault="004D3619" w:rsidP="004D3619">
      <w:pPr>
        <w:jc w:val="center"/>
        <w:rPr>
          <w:rFonts w:eastAsia="Times New Roman"/>
          <w:b/>
          <w:color w:val="538135" w:themeColor="accent6" w:themeShade="BF"/>
          <w:sz w:val="32"/>
          <w:szCs w:val="32"/>
        </w:rPr>
      </w:pPr>
      <w:r w:rsidRPr="004D3619">
        <w:rPr>
          <w:rFonts w:eastAsia="Times New Roman"/>
          <w:b/>
          <w:color w:val="538135" w:themeColor="accent6" w:themeShade="BF"/>
          <w:sz w:val="32"/>
          <w:szCs w:val="32"/>
        </w:rPr>
        <w:t>The Cass County Courthouse is open to the residents of Cass County and such other persons who are court-ordered to appear. Because of social distancing and other requirements, you are encouraged to call the appropriate office prior to coming to the courthouse to ensure office personnel can assist you with minimal wait time.</w:t>
      </w:r>
    </w:p>
    <w:p w:rsidR="000D1B39" w:rsidRDefault="000D1B39" w:rsidP="000D1B39"/>
    <w:p w:rsidR="004B0A2D" w:rsidRDefault="004B0A2D" w:rsidP="004B0A2D">
      <w:pPr>
        <w:pStyle w:val="NoSpacing"/>
        <w:rPr>
          <w:rFonts w:cs="Times New Roman"/>
          <w:b/>
          <w:sz w:val="56"/>
          <w:szCs w:val="56"/>
        </w:rPr>
      </w:pPr>
    </w:p>
    <w:p w:rsidR="004B0A2D" w:rsidRPr="004B0A2D" w:rsidRDefault="004B0A2D" w:rsidP="004B0A2D">
      <w:pPr>
        <w:pStyle w:val="NoSpacing"/>
        <w:jc w:val="center"/>
        <w:rPr>
          <w:rFonts w:cs="Times New Roman"/>
          <w:b/>
          <w:sz w:val="40"/>
          <w:szCs w:val="40"/>
        </w:rPr>
      </w:pPr>
      <w:r w:rsidRPr="004B0A2D">
        <w:rPr>
          <w:rFonts w:cs="Times New Roman"/>
          <w:b/>
          <w:sz w:val="40"/>
          <w:szCs w:val="40"/>
        </w:rPr>
        <w:t>Cass County Department Directory</w:t>
      </w:r>
    </w:p>
    <w:p w:rsidR="004B0A2D" w:rsidRPr="00B154EF" w:rsidRDefault="004B0A2D" w:rsidP="004B0A2D">
      <w:pPr>
        <w:pStyle w:val="NoSpacing"/>
        <w:rPr>
          <w:rFonts w:cs="Times New Roman"/>
          <w:b/>
          <w:sz w:val="56"/>
          <w:szCs w:val="56"/>
        </w:rPr>
      </w:pPr>
      <w:bookmarkStart w:id="0" w:name="_GoBack"/>
      <w:bookmarkEnd w:id="0"/>
    </w:p>
    <w:p w:rsidR="004B0A2D" w:rsidRPr="004B0A2D" w:rsidRDefault="004B0A2D" w:rsidP="004B0A2D">
      <w:pPr>
        <w:pStyle w:val="NoSpacing"/>
        <w:ind w:left="1440"/>
        <w:rPr>
          <w:rFonts w:cs="Times New Roman"/>
          <w:sz w:val="40"/>
          <w:szCs w:val="40"/>
        </w:rPr>
      </w:pPr>
      <w:r w:rsidRPr="004B0A2D">
        <w:rPr>
          <w:rFonts w:cs="Times New Roman"/>
          <w:sz w:val="40"/>
          <w:szCs w:val="40"/>
        </w:rPr>
        <w:t>Auditor</w:t>
      </w:r>
      <w:r w:rsidRPr="004B0A2D">
        <w:rPr>
          <w:rFonts w:cs="Times New Roman"/>
          <w:sz w:val="40"/>
          <w:szCs w:val="40"/>
        </w:rPr>
        <w:tab/>
      </w:r>
      <w:r w:rsidRPr="004B0A2D">
        <w:rPr>
          <w:rFonts w:cs="Times New Roman"/>
          <w:sz w:val="40"/>
          <w:szCs w:val="40"/>
        </w:rPr>
        <w:tab/>
      </w:r>
      <w:r w:rsidRPr="004B0A2D">
        <w:rPr>
          <w:rFonts w:cs="Times New Roman"/>
          <w:sz w:val="40"/>
          <w:szCs w:val="40"/>
        </w:rPr>
        <w:tab/>
      </w:r>
      <w:r w:rsidRPr="004B0A2D">
        <w:rPr>
          <w:rFonts w:cs="Times New Roman"/>
          <w:sz w:val="40"/>
          <w:szCs w:val="40"/>
        </w:rPr>
        <w:tab/>
      </w:r>
      <w:r w:rsidRPr="004B0A2D">
        <w:rPr>
          <w:rFonts w:cs="Times New Roman"/>
          <w:sz w:val="40"/>
          <w:szCs w:val="40"/>
        </w:rPr>
        <w:tab/>
        <w:t>243-4570</w:t>
      </w:r>
    </w:p>
    <w:p w:rsidR="004B0A2D" w:rsidRPr="004B0A2D" w:rsidRDefault="004B0A2D" w:rsidP="004B0A2D">
      <w:pPr>
        <w:pStyle w:val="NoSpacing"/>
        <w:ind w:left="720" w:firstLine="720"/>
        <w:rPr>
          <w:rFonts w:cs="Times New Roman"/>
          <w:sz w:val="40"/>
          <w:szCs w:val="40"/>
        </w:rPr>
      </w:pPr>
      <w:r w:rsidRPr="004B0A2D">
        <w:rPr>
          <w:rFonts w:cs="Times New Roman"/>
          <w:sz w:val="40"/>
          <w:szCs w:val="40"/>
        </w:rPr>
        <w:t>Assessor</w:t>
      </w:r>
      <w:r w:rsidRPr="004B0A2D">
        <w:rPr>
          <w:rFonts w:cs="Times New Roman"/>
          <w:sz w:val="40"/>
          <w:szCs w:val="40"/>
        </w:rPr>
        <w:tab/>
      </w:r>
      <w:r w:rsidRPr="004B0A2D">
        <w:rPr>
          <w:rFonts w:cs="Times New Roman"/>
          <w:sz w:val="40"/>
          <w:szCs w:val="40"/>
        </w:rPr>
        <w:tab/>
      </w:r>
      <w:r w:rsidRPr="004B0A2D">
        <w:rPr>
          <w:rFonts w:cs="Times New Roman"/>
          <w:sz w:val="40"/>
          <w:szCs w:val="40"/>
        </w:rPr>
        <w:tab/>
      </w:r>
      <w:r w:rsidRPr="004B0A2D">
        <w:rPr>
          <w:rFonts w:cs="Times New Roman"/>
          <w:sz w:val="40"/>
          <w:szCs w:val="40"/>
        </w:rPr>
        <w:tab/>
      </w:r>
      <w:r w:rsidRPr="004B0A2D">
        <w:rPr>
          <w:rFonts w:cs="Times New Roman"/>
          <w:sz w:val="40"/>
          <w:szCs w:val="40"/>
        </w:rPr>
        <w:tab/>
        <w:t>243-2005</w:t>
      </w:r>
    </w:p>
    <w:p w:rsidR="004B0A2D" w:rsidRPr="004B0A2D" w:rsidRDefault="004B0A2D" w:rsidP="004B0A2D">
      <w:pPr>
        <w:pStyle w:val="NoSpacing"/>
        <w:ind w:left="720" w:firstLine="720"/>
        <w:rPr>
          <w:rFonts w:cs="Times New Roman"/>
          <w:sz w:val="40"/>
          <w:szCs w:val="40"/>
        </w:rPr>
      </w:pPr>
      <w:r>
        <w:rPr>
          <w:rFonts w:cs="Times New Roman"/>
          <w:sz w:val="40"/>
          <w:szCs w:val="40"/>
        </w:rPr>
        <w:t>Attorney</w:t>
      </w:r>
      <w:r>
        <w:rPr>
          <w:rFonts w:cs="Times New Roman"/>
          <w:sz w:val="40"/>
          <w:szCs w:val="40"/>
        </w:rPr>
        <w:tab/>
      </w:r>
      <w:r>
        <w:rPr>
          <w:rFonts w:cs="Times New Roman"/>
          <w:sz w:val="40"/>
          <w:szCs w:val="40"/>
        </w:rPr>
        <w:tab/>
      </w:r>
      <w:r>
        <w:rPr>
          <w:rFonts w:cs="Times New Roman"/>
          <w:sz w:val="40"/>
          <w:szCs w:val="40"/>
        </w:rPr>
        <w:tab/>
      </w:r>
      <w:r>
        <w:rPr>
          <w:rFonts w:cs="Times New Roman"/>
          <w:sz w:val="40"/>
          <w:szCs w:val="40"/>
        </w:rPr>
        <w:tab/>
      </w:r>
      <w:r w:rsidRPr="004B0A2D">
        <w:rPr>
          <w:rFonts w:cs="Times New Roman"/>
          <w:sz w:val="40"/>
          <w:szCs w:val="40"/>
        </w:rPr>
        <w:t>243-4504</w:t>
      </w:r>
    </w:p>
    <w:p w:rsidR="004B0A2D" w:rsidRPr="004B0A2D" w:rsidRDefault="004B0A2D" w:rsidP="004B0A2D">
      <w:pPr>
        <w:pStyle w:val="NoSpacing"/>
        <w:ind w:left="720" w:firstLine="720"/>
        <w:rPr>
          <w:rFonts w:cs="Times New Roman"/>
          <w:sz w:val="40"/>
          <w:szCs w:val="40"/>
        </w:rPr>
      </w:pPr>
      <w:r>
        <w:rPr>
          <w:rFonts w:cs="Times New Roman"/>
          <w:sz w:val="40"/>
          <w:szCs w:val="40"/>
        </w:rPr>
        <w:t>EMA</w:t>
      </w:r>
      <w:r>
        <w:rPr>
          <w:rFonts w:cs="Times New Roman"/>
          <w:sz w:val="40"/>
          <w:szCs w:val="40"/>
        </w:rPr>
        <w:tab/>
      </w:r>
      <w:r>
        <w:rPr>
          <w:rFonts w:cs="Times New Roman"/>
          <w:sz w:val="40"/>
          <w:szCs w:val="40"/>
        </w:rPr>
        <w:tab/>
      </w:r>
      <w:r>
        <w:rPr>
          <w:rFonts w:cs="Times New Roman"/>
          <w:sz w:val="40"/>
          <w:szCs w:val="40"/>
        </w:rPr>
        <w:tab/>
      </w:r>
      <w:r>
        <w:rPr>
          <w:rFonts w:cs="Times New Roman"/>
          <w:sz w:val="40"/>
          <w:szCs w:val="40"/>
        </w:rPr>
        <w:tab/>
      </w:r>
      <w:r>
        <w:rPr>
          <w:rFonts w:cs="Times New Roman"/>
          <w:sz w:val="40"/>
          <w:szCs w:val="40"/>
        </w:rPr>
        <w:tab/>
      </w:r>
      <w:r w:rsidRPr="004B0A2D">
        <w:rPr>
          <w:rFonts w:cs="Times New Roman"/>
          <w:sz w:val="40"/>
          <w:szCs w:val="40"/>
        </w:rPr>
        <w:t>254-1500</w:t>
      </w:r>
    </w:p>
    <w:p w:rsidR="004B0A2D" w:rsidRPr="004B0A2D" w:rsidRDefault="004B0A2D" w:rsidP="004B0A2D">
      <w:pPr>
        <w:pStyle w:val="NoSpacing"/>
        <w:ind w:left="720" w:firstLine="720"/>
        <w:rPr>
          <w:rFonts w:cs="Times New Roman"/>
          <w:sz w:val="40"/>
          <w:szCs w:val="40"/>
        </w:rPr>
      </w:pPr>
      <w:r w:rsidRPr="004B0A2D">
        <w:rPr>
          <w:rFonts w:cs="Times New Roman"/>
          <w:sz w:val="40"/>
          <w:szCs w:val="40"/>
        </w:rPr>
        <w:t>Clerk of Court</w:t>
      </w:r>
      <w:r w:rsidRPr="004B0A2D">
        <w:rPr>
          <w:rFonts w:cs="Times New Roman"/>
          <w:sz w:val="40"/>
          <w:szCs w:val="40"/>
        </w:rPr>
        <w:tab/>
      </w:r>
      <w:r w:rsidRPr="004B0A2D">
        <w:rPr>
          <w:rFonts w:cs="Times New Roman"/>
          <w:sz w:val="40"/>
          <w:szCs w:val="40"/>
        </w:rPr>
        <w:tab/>
      </w:r>
      <w:r w:rsidRPr="004B0A2D">
        <w:rPr>
          <w:rFonts w:cs="Times New Roman"/>
          <w:sz w:val="40"/>
          <w:szCs w:val="40"/>
        </w:rPr>
        <w:tab/>
        <w:t>243-2105</w:t>
      </w:r>
    </w:p>
    <w:p w:rsidR="004B0A2D" w:rsidRPr="004B0A2D" w:rsidRDefault="004B0A2D" w:rsidP="004B0A2D">
      <w:pPr>
        <w:pStyle w:val="NoSpacing"/>
        <w:ind w:left="720" w:firstLine="720"/>
        <w:rPr>
          <w:rFonts w:cs="Times New Roman"/>
          <w:sz w:val="40"/>
          <w:szCs w:val="40"/>
        </w:rPr>
      </w:pPr>
      <w:r w:rsidRPr="004B0A2D">
        <w:rPr>
          <w:rFonts w:cs="Times New Roman"/>
          <w:sz w:val="40"/>
          <w:szCs w:val="40"/>
        </w:rPr>
        <w:t>Conservation</w:t>
      </w:r>
      <w:r w:rsidRPr="004B0A2D">
        <w:rPr>
          <w:rFonts w:cs="Times New Roman"/>
          <w:sz w:val="40"/>
          <w:szCs w:val="40"/>
        </w:rPr>
        <w:tab/>
      </w:r>
      <w:r w:rsidRPr="004B0A2D">
        <w:rPr>
          <w:rFonts w:cs="Times New Roman"/>
          <w:sz w:val="40"/>
          <w:szCs w:val="40"/>
        </w:rPr>
        <w:tab/>
      </w:r>
      <w:r w:rsidRPr="004B0A2D">
        <w:rPr>
          <w:rFonts w:cs="Times New Roman"/>
          <w:sz w:val="40"/>
          <w:szCs w:val="40"/>
        </w:rPr>
        <w:tab/>
        <w:t>712-769-2372</w:t>
      </w:r>
    </w:p>
    <w:p w:rsidR="004B0A2D" w:rsidRPr="004B0A2D" w:rsidRDefault="004B0A2D" w:rsidP="004B0A2D">
      <w:pPr>
        <w:pStyle w:val="NoSpacing"/>
        <w:ind w:left="720" w:firstLine="720"/>
        <w:rPr>
          <w:rFonts w:cs="Times New Roman"/>
          <w:sz w:val="40"/>
          <w:szCs w:val="40"/>
        </w:rPr>
      </w:pPr>
      <w:r w:rsidRPr="004B0A2D">
        <w:rPr>
          <w:rFonts w:cs="Times New Roman"/>
          <w:sz w:val="40"/>
          <w:szCs w:val="40"/>
        </w:rPr>
        <w:t>Engineer</w:t>
      </w:r>
      <w:r w:rsidRPr="004B0A2D">
        <w:rPr>
          <w:rFonts w:cs="Times New Roman"/>
          <w:sz w:val="40"/>
          <w:szCs w:val="40"/>
        </w:rPr>
        <w:tab/>
      </w:r>
      <w:r w:rsidRPr="004B0A2D">
        <w:rPr>
          <w:rFonts w:cs="Times New Roman"/>
          <w:sz w:val="40"/>
          <w:szCs w:val="40"/>
        </w:rPr>
        <w:tab/>
      </w:r>
      <w:r w:rsidRPr="004B0A2D">
        <w:rPr>
          <w:rFonts w:cs="Times New Roman"/>
          <w:sz w:val="40"/>
          <w:szCs w:val="40"/>
        </w:rPr>
        <w:tab/>
      </w:r>
      <w:r w:rsidRPr="004B0A2D">
        <w:rPr>
          <w:rFonts w:cs="Times New Roman"/>
          <w:sz w:val="40"/>
          <w:szCs w:val="40"/>
        </w:rPr>
        <w:tab/>
      </w:r>
      <w:r w:rsidRPr="004B0A2D">
        <w:rPr>
          <w:rFonts w:cs="Times New Roman"/>
          <w:sz w:val="40"/>
          <w:szCs w:val="40"/>
        </w:rPr>
        <w:tab/>
        <w:t>243-2442</w:t>
      </w:r>
    </w:p>
    <w:p w:rsidR="004B0A2D" w:rsidRPr="004B0A2D" w:rsidRDefault="004B0A2D" w:rsidP="004B0A2D">
      <w:pPr>
        <w:pStyle w:val="NoSpacing"/>
        <w:ind w:left="720" w:firstLine="720"/>
        <w:rPr>
          <w:rFonts w:cs="Times New Roman"/>
          <w:sz w:val="40"/>
          <w:szCs w:val="40"/>
        </w:rPr>
      </w:pPr>
      <w:proofErr w:type="spellStart"/>
      <w:r w:rsidRPr="004B0A2D">
        <w:rPr>
          <w:rFonts w:cs="Times New Roman"/>
          <w:sz w:val="40"/>
          <w:szCs w:val="40"/>
        </w:rPr>
        <w:t>GenRelief</w:t>
      </w:r>
      <w:proofErr w:type="spellEnd"/>
      <w:r w:rsidRPr="004B0A2D">
        <w:rPr>
          <w:rFonts w:cs="Times New Roman"/>
          <w:sz w:val="40"/>
          <w:szCs w:val="40"/>
        </w:rPr>
        <w:t>/MH</w:t>
      </w:r>
      <w:r w:rsidRPr="004B0A2D">
        <w:rPr>
          <w:rFonts w:cs="Times New Roman"/>
          <w:sz w:val="40"/>
          <w:szCs w:val="40"/>
        </w:rPr>
        <w:tab/>
      </w:r>
      <w:r w:rsidRPr="004B0A2D">
        <w:rPr>
          <w:rFonts w:cs="Times New Roman"/>
          <w:sz w:val="40"/>
          <w:szCs w:val="40"/>
        </w:rPr>
        <w:tab/>
      </w:r>
      <w:r w:rsidRPr="004B0A2D">
        <w:rPr>
          <w:rFonts w:cs="Times New Roman"/>
          <w:sz w:val="40"/>
          <w:szCs w:val="40"/>
        </w:rPr>
        <w:tab/>
        <w:t>243-4424</w:t>
      </w:r>
    </w:p>
    <w:p w:rsidR="004B0A2D" w:rsidRPr="004B0A2D" w:rsidRDefault="004B0A2D" w:rsidP="004B0A2D">
      <w:pPr>
        <w:pStyle w:val="NoSpacing"/>
        <w:ind w:left="720" w:firstLine="720"/>
        <w:rPr>
          <w:rFonts w:cs="Times New Roman"/>
          <w:sz w:val="40"/>
          <w:szCs w:val="40"/>
        </w:rPr>
      </w:pPr>
      <w:r w:rsidRPr="004B0A2D">
        <w:rPr>
          <w:rFonts w:cs="Times New Roman"/>
          <w:sz w:val="40"/>
          <w:szCs w:val="40"/>
        </w:rPr>
        <w:t>Recorder</w:t>
      </w:r>
      <w:r w:rsidRPr="004B0A2D">
        <w:rPr>
          <w:rFonts w:cs="Times New Roman"/>
          <w:sz w:val="40"/>
          <w:szCs w:val="40"/>
        </w:rPr>
        <w:tab/>
      </w:r>
      <w:r w:rsidRPr="004B0A2D">
        <w:rPr>
          <w:rFonts w:cs="Times New Roman"/>
          <w:sz w:val="40"/>
          <w:szCs w:val="40"/>
        </w:rPr>
        <w:tab/>
      </w:r>
      <w:r w:rsidRPr="004B0A2D">
        <w:rPr>
          <w:rFonts w:cs="Times New Roman"/>
          <w:sz w:val="40"/>
          <w:szCs w:val="40"/>
        </w:rPr>
        <w:tab/>
      </w:r>
      <w:r w:rsidRPr="004B0A2D">
        <w:rPr>
          <w:rFonts w:cs="Times New Roman"/>
          <w:sz w:val="40"/>
          <w:szCs w:val="40"/>
        </w:rPr>
        <w:tab/>
        <w:t>243-1692</w:t>
      </w:r>
    </w:p>
    <w:p w:rsidR="004B0A2D" w:rsidRPr="004B0A2D" w:rsidRDefault="004B0A2D" w:rsidP="004B0A2D">
      <w:pPr>
        <w:pStyle w:val="NoSpacing"/>
        <w:ind w:left="720" w:firstLine="720"/>
        <w:rPr>
          <w:rFonts w:cs="Times New Roman"/>
          <w:sz w:val="40"/>
          <w:szCs w:val="40"/>
        </w:rPr>
      </w:pPr>
      <w:r w:rsidRPr="004B0A2D">
        <w:rPr>
          <w:rFonts w:cs="Times New Roman"/>
          <w:sz w:val="40"/>
          <w:szCs w:val="40"/>
        </w:rPr>
        <w:t>Treasurer</w:t>
      </w:r>
      <w:r w:rsidRPr="004B0A2D">
        <w:rPr>
          <w:rFonts w:cs="Times New Roman"/>
          <w:sz w:val="40"/>
          <w:szCs w:val="40"/>
        </w:rPr>
        <w:tab/>
      </w:r>
      <w:r w:rsidRPr="004B0A2D">
        <w:rPr>
          <w:rFonts w:cs="Times New Roman"/>
          <w:sz w:val="40"/>
          <w:szCs w:val="40"/>
        </w:rPr>
        <w:tab/>
      </w:r>
      <w:r w:rsidRPr="004B0A2D">
        <w:rPr>
          <w:rFonts w:cs="Times New Roman"/>
          <w:sz w:val="40"/>
          <w:szCs w:val="40"/>
        </w:rPr>
        <w:tab/>
      </w:r>
      <w:r w:rsidRPr="004B0A2D">
        <w:rPr>
          <w:rFonts w:cs="Times New Roman"/>
          <w:sz w:val="40"/>
          <w:szCs w:val="40"/>
        </w:rPr>
        <w:tab/>
        <w:t>243-5503</w:t>
      </w:r>
    </w:p>
    <w:p w:rsidR="004B0A2D" w:rsidRPr="004B0A2D" w:rsidRDefault="004B0A2D" w:rsidP="004B0A2D">
      <w:pPr>
        <w:pStyle w:val="NoSpacing"/>
        <w:ind w:left="720" w:firstLine="720"/>
        <w:rPr>
          <w:rFonts w:cs="Times New Roman"/>
          <w:sz w:val="40"/>
          <w:szCs w:val="40"/>
        </w:rPr>
      </w:pPr>
      <w:r w:rsidRPr="004B0A2D">
        <w:rPr>
          <w:rFonts w:cs="Times New Roman"/>
          <w:sz w:val="40"/>
          <w:szCs w:val="40"/>
        </w:rPr>
        <w:t>Sheriff</w:t>
      </w:r>
      <w:r w:rsidRPr="004B0A2D">
        <w:rPr>
          <w:rFonts w:cs="Times New Roman"/>
          <w:sz w:val="40"/>
          <w:szCs w:val="40"/>
        </w:rPr>
        <w:tab/>
      </w:r>
      <w:r w:rsidRPr="004B0A2D">
        <w:rPr>
          <w:rFonts w:cs="Times New Roman"/>
          <w:sz w:val="40"/>
          <w:szCs w:val="40"/>
        </w:rPr>
        <w:tab/>
      </w:r>
      <w:r w:rsidRPr="004B0A2D">
        <w:rPr>
          <w:rFonts w:cs="Times New Roman"/>
          <w:sz w:val="40"/>
          <w:szCs w:val="40"/>
        </w:rPr>
        <w:tab/>
      </w:r>
      <w:r w:rsidRPr="004B0A2D">
        <w:rPr>
          <w:rFonts w:cs="Times New Roman"/>
          <w:sz w:val="40"/>
          <w:szCs w:val="40"/>
        </w:rPr>
        <w:tab/>
      </w:r>
      <w:r w:rsidRPr="004B0A2D">
        <w:rPr>
          <w:rFonts w:cs="Times New Roman"/>
          <w:sz w:val="40"/>
          <w:szCs w:val="40"/>
        </w:rPr>
        <w:tab/>
        <w:t>243-2206</w:t>
      </w:r>
    </w:p>
    <w:p w:rsidR="004B0A2D" w:rsidRDefault="004B0A2D" w:rsidP="004B0A2D">
      <w:pPr>
        <w:ind w:left="720" w:firstLine="720"/>
      </w:pPr>
      <w:r w:rsidRPr="004B0A2D">
        <w:rPr>
          <w:rFonts w:cs="Times New Roman"/>
          <w:sz w:val="40"/>
          <w:szCs w:val="40"/>
        </w:rPr>
        <w:t>Veterans Affairs</w:t>
      </w:r>
      <w:r w:rsidRPr="004B0A2D">
        <w:rPr>
          <w:rFonts w:cs="Times New Roman"/>
          <w:sz w:val="40"/>
          <w:szCs w:val="40"/>
        </w:rPr>
        <w:tab/>
      </w:r>
      <w:r w:rsidRPr="004B0A2D">
        <w:rPr>
          <w:rFonts w:cs="Times New Roman"/>
          <w:sz w:val="40"/>
          <w:szCs w:val="40"/>
        </w:rPr>
        <w:tab/>
      </w:r>
      <w:r>
        <w:rPr>
          <w:rFonts w:cs="Times New Roman"/>
          <w:sz w:val="40"/>
          <w:szCs w:val="40"/>
        </w:rPr>
        <w:t xml:space="preserve"> </w:t>
      </w:r>
      <w:r>
        <w:rPr>
          <w:rFonts w:cs="Times New Roman"/>
          <w:sz w:val="40"/>
          <w:szCs w:val="40"/>
        </w:rPr>
        <w:tab/>
      </w:r>
      <w:r w:rsidRPr="004B0A2D">
        <w:rPr>
          <w:rFonts w:cs="Times New Roman"/>
          <w:sz w:val="40"/>
          <w:szCs w:val="40"/>
        </w:rPr>
        <w:t>243-6662</w:t>
      </w:r>
    </w:p>
    <w:p w:rsidR="002A44EA" w:rsidRDefault="002A44EA"/>
    <w:sectPr w:rsidR="002A4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39"/>
    <w:rsid w:val="000D1B39"/>
    <w:rsid w:val="002A44EA"/>
    <w:rsid w:val="004B0A2D"/>
    <w:rsid w:val="004D3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466F9-9524-4431-8DAB-9119F727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B39"/>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0D1B3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D1B39"/>
    <w:rPr>
      <w:rFonts w:ascii="Times New Roman" w:hAnsi="Times New Roman" w:cs="Times New Roman"/>
      <w:b/>
      <w:bCs/>
      <w:sz w:val="27"/>
      <w:szCs w:val="27"/>
    </w:rPr>
  </w:style>
  <w:style w:type="paragraph" w:styleId="NormalWeb">
    <w:name w:val="Normal (Web)"/>
    <w:basedOn w:val="Normal"/>
    <w:uiPriority w:val="99"/>
    <w:semiHidden/>
    <w:unhideWhenUsed/>
    <w:rsid w:val="000D1B39"/>
    <w:pPr>
      <w:spacing w:before="100" w:beforeAutospacing="1" w:after="100" w:afterAutospacing="1"/>
    </w:pPr>
    <w:rPr>
      <w:rFonts w:ascii="Times New Roman" w:hAnsi="Times New Roman" w:cs="Times New Roman"/>
      <w:sz w:val="24"/>
      <w:szCs w:val="24"/>
    </w:rPr>
  </w:style>
  <w:style w:type="paragraph" w:styleId="NoSpacing">
    <w:name w:val="No Spacing"/>
    <w:uiPriority w:val="1"/>
    <w:qFormat/>
    <w:rsid w:val="004B0A2D"/>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22212">
      <w:bodyDiv w:val="1"/>
      <w:marLeft w:val="0"/>
      <w:marRight w:val="0"/>
      <w:marTop w:val="0"/>
      <w:marBottom w:val="0"/>
      <w:divBdr>
        <w:top w:val="none" w:sz="0" w:space="0" w:color="auto"/>
        <w:left w:val="none" w:sz="0" w:space="0" w:color="auto"/>
        <w:bottom w:val="none" w:sz="0" w:space="0" w:color="auto"/>
        <w:right w:val="none" w:sz="0" w:space="0" w:color="auto"/>
      </w:divBdr>
    </w:div>
    <w:div w:id="156815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Goins</dc:creator>
  <cp:keywords/>
  <dc:description/>
  <cp:lastModifiedBy>Andrea Goins</cp:lastModifiedBy>
  <cp:revision>3</cp:revision>
  <dcterms:created xsi:type="dcterms:W3CDTF">2020-03-19T13:45:00Z</dcterms:created>
  <dcterms:modified xsi:type="dcterms:W3CDTF">2020-05-14T13:59:00Z</dcterms:modified>
</cp:coreProperties>
</file>